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5" w:rsidRPr="00A97067" w:rsidRDefault="00C84845" w:rsidP="00394315">
      <w:pPr>
        <w:snapToGrid w:val="0"/>
        <w:jc w:val="center"/>
        <w:rPr>
          <w:rFonts w:ascii="ＭＳ 明朝" w:eastAsia="ＭＳ 明朝" w:hAnsi="ＭＳ 明朝"/>
          <w:sz w:val="28"/>
        </w:rPr>
      </w:pPr>
      <w:bookmarkStart w:id="0" w:name="_GoBack"/>
      <w:r w:rsidRPr="00A97067">
        <w:rPr>
          <w:rFonts w:ascii="ＭＳ 明朝" w:eastAsia="ＭＳ 明朝" w:hAnsi="ＭＳ 明朝" w:hint="eastAsia"/>
          <w:sz w:val="28"/>
        </w:rPr>
        <w:t>営　　農　　計　　画　　書</w:t>
      </w:r>
    </w:p>
    <w:p w:rsidR="003D2684" w:rsidRPr="00A97067" w:rsidRDefault="003D2684" w:rsidP="00394315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63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99"/>
      </w:tblGrid>
      <w:tr w:rsidR="00C01A96" w:rsidRPr="00A97067" w:rsidTr="00CC4CF2">
        <w:trPr>
          <w:trHeight w:val="454"/>
        </w:trPr>
        <w:tc>
          <w:tcPr>
            <w:tcW w:w="851" w:type="dxa"/>
            <w:vAlign w:val="bottom"/>
          </w:tcPr>
          <w:p w:rsidR="00C01A96" w:rsidRPr="00A97067" w:rsidRDefault="00C01A96" w:rsidP="00CC4CF2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099" w:type="dxa"/>
            <w:vAlign w:val="center"/>
          </w:tcPr>
          <w:p w:rsidR="00C01A96" w:rsidRPr="00A97067" w:rsidRDefault="00C01A96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1A96" w:rsidRPr="00A97067" w:rsidRDefault="00C01A96" w:rsidP="00394315">
      <w:pPr>
        <w:snapToGrid w:val="0"/>
        <w:rPr>
          <w:rFonts w:ascii="ＭＳ 明朝" w:eastAsia="ＭＳ 明朝" w:hAnsi="ＭＳ 明朝"/>
          <w:sz w:val="24"/>
        </w:rPr>
      </w:pPr>
    </w:p>
    <w:p w:rsidR="00C01A96" w:rsidRPr="00A97067" w:rsidRDefault="00C01A96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 xml:space="preserve">１　</w:t>
      </w:r>
      <w:r w:rsidR="00FF035A" w:rsidRPr="00A97067">
        <w:rPr>
          <w:rFonts w:ascii="ＭＳ 明朝" w:eastAsia="ＭＳ 明朝" w:hAnsi="ＭＳ 明朝" w:hint="eastAsia"/>
          <w:sz w:val="24"/>
        </w:rPr>
        <w:t>農地取得後における生産計画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3246"/>
      </w:tblGrid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品　　目</w:t>
            </w: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面　　積</w:t>
            </w: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単　　収</w:t>
            </w: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生産量</w:t>
            </w: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FF035A" w:rsidRPr="00A97067" w:rsidRDefault="00FF035A" w:rsidP="00394315">
      <w:pPr>
        <w:snapToGrid w:val="0"/>
        <w:rPr>
          <w:rFonts w:ascii="ＭＳ 明朝" w:eastAsia="ＭＳ 明朝" w:hAnsi="ＭＳ 明朝"/>
          <w:sz w:val="20"/>
        </w:rPr>
      </w:pPr>
    </w:p>
    <w:p w:rsidR="00FF035A" w:rsidRPr="00A97067" w:rsidRDefault="00FF035A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２　販売計画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  <w:gridCol w:w="1403"/>
      </w:tblGrid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品目</w:t>
            </w: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生産量</w:t>
            </w: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販売量</w:t>
            </w: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販売先</w:t>
            </w: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粗収益</w:t>
            </w: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F035A" w:rsidRPr="00A97067" w:rsidTr="00394315">
        <w:trPr>
          <w:trHeight w:val="482"/>
        </w:trPr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FF035A" w:rsidRPr="00A97067" w:rsidRDefault="00FF035A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>※１　販売先は、農協、業者等を記入する</w:t>
      </w:r>
    </w:p>
    <w:p w:rsidR="00FF035A" w:rsidRPr="00A97067" w:rsidRDefault="00FF035A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 xml:space="preserve">　２　粗収益は、販売量に農協等での平均販売単価を乗じて算出する</w:t>
      </w:r>
    </w:p>
    <w:p w:rsidR="00FF035A" w:rsidRPr="00A97067" w:rsidRDefault="00FF035A" w:rsidP="00394315">
      <w:pPr>
        <w:snapToGrid w:val="0"/>
        <w:rPr>
          <w:rFonts w:ascii="ＭＳ 明朝" w:eastAsia="ＭＳ 明朝" w:hAnsi="ＭＳ 明朝"/>
          <w:sz w:val="20"/>
        </w:rPr>
      </w:pPr>
    </w:p>
    <w:p w:rsidR="00FF035A" w:rsidRPr="00A97067" w:rsidRDefault="00FF035A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３　月別作業内容</w:t>
      </w:r>
    </w:p>
    <w:tbl>
      <w:tblPr>
        <w:tblStyle w:val="a7"/>
        <w:tblW w:w="10060" w:type="dxa"/>
        <w:tblInd w:w="279" w:type="dxa"/>
        <w:tblLook w:val="04A0" w:firstRow="1" w:lastRow="0" w:firstColumn="1" w:lastColumn="0" w:noHBand="0" w:noVBand="1"/>
      </w:tblPr>
      <w:tblGrid>
        <w:gridCol w:w="1417"/>
        <w:gridCol w:w="720"/>
        <w:gridCol w:w="720"/>
        <w:gridCol w:w="720"/>
        <w:gridCol w:w="721"/>
        <w:gridCol w:w="720"/>
        <w:gridCol w:w="720"/>
        <w:gridCol w:w="720"/>
        <w:gridCol w:w="721"/>
        <w:gridCol w:w="720"/>
        <w:gridCol w:w="720"/>
        <w:gridCol w:w="720"/>
        <w:gridCol w:w="721"/>
      </w:tblGrid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品目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1月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2月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3月</w:t>
            </w: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4月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5月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6月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7月</w:t>
            </w: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8月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9月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1</w:t>
            </w:r>
            <w:r w:rsidRPr="00A97067">
              <w:rPr>
                <w:rFonts w:ascii="ＭＳ 明朝" w:eastAsia="ＭＳ 明朝" w:hAnsi="ＭＳ 明朝"/>
                <w:sz w:val="20"/>
              </w:rPr>
              <w:t>0</w:t>
            </w:r>
            <w:r w:rsidRPr="00A97067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1</w:t>
            </w:r>
            <w:r w:rsidRPr="00A97067">
              <w:rPr>
                <w:rFonts w:ascii="ＭＳ 明朝" w:eastAsia="ＭＳ 明朝" w:hAnsi="ＭＳ 明朝"/>
                <w:sz w:val="20"/>
              </w:rPr>
              <w:t>1</w:t>
            </w:r>
            <w:r w:rsidRPr="00A97067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1</w:t>
            </w:r>
            <w:r w:rsidRPr="00A97067">
              <w:rPr>
                <w:rFonts w:ascii="ＭＳ 明朝" w:eastAsia="ＭＳ 明朝" w:hAnsi="ＭＳ 明朝"/>
                <w:sz w:val="20"/>
              </w:rPr>
              <w:t>2</w:t>
            </w:r>
            <w:r w:rsidRPr="00A97067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1417" w:type="dxa"/>
            <w:vAlign w:val="center"/>
          </w:tcPr>
          <w:p w:rsidR="00FF035A" w:rsidRPr="00A97067" w:rsidRDefault="00FF035A" w:rsidP="0039431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F035A" w:rsidRPr="00A97067" w:rsidRDefault="00FF035A" w:rsidP="003943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401C" w:rsidRPr="00A97067" w:rsidRDefault="0014401C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>※１　作業内容は、播種（田植）及び収穫とし品目により適宜変更して作成すること。</w:t>
      </w:r>
    </w:p>
    <w:p w:rsidR="0014401C" w:rsidRPr="00A97067" w:rsidRDefault="0014401C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 xml:space="preserve">　</w:t>
      </w:r>
      <w:r w:rsidRPr="00A97067">
        <w:rPr>
          <w:rFonts w:ascii="ＭＳ 明朝" w:eastAsia="ＭＳ 明朝" w:hAnsi="ＭＳ 明朝"/>
          <w:sz w:val="20"/>
        </w:rPr>
        <w:t>２　播種―○、定植―▲、収穫―△で記入する。</w:t>
      </w:r>
    </w:p>
    <w:p w:rsidR="00FF035A" w:rsidRPr="00A97067" w:rsidRDefault="00FF035A" w:rsidP="00394315">
      <w:pPr>
        <w:snapToGrid w:val="0"/>
        <w:rPr>
          <w:rFonts w:ascii="ＭＳ 明朝" w:eastAsia="ＭＳ 明朝" w:hAnsi="ＭＳ 明朝"/>
          <w:sz w:val="20"/>
        </w:rPr>
      </w:pPr>
    </w:p>
    <w:p w:rsidR="00394315" w:rsidRPr="00A97067" w:rsidRDefault="00394315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４　労働力確保計画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53"/>
        <w:gridCol w:w="806"/>
        <w:gridCol w:w="850"/>
        <w:gridCol w:w="1843"/>
        <w:gridCol w:w="142"/>
        <w:gridCol w:w="1134"/>
        <w:gridCol w:w="2112"/>
      </w:tblGrid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53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806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1985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農作業従事日数</w:t>
            </w:r>
          </w:p>
        </w:tc>
        <w:tc>
          <w:tcPr>
            <w:tcW w:w="3246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3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6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3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6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3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6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4315" w:rsidRPr="00A97067" w:rsidTr="00394315">
        <w:trPr>
          <w:trHeight w:val="482"/>
        </w:trPr>
        <w:tc>
          <w:tcPr>
            <w:tcW w:w="2410" w:type="dxa"/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雇用労働力</w:t>
            </w:r>
          </w:p>
        </w:tc>
        <w:tc>
          <w:tcPr>
            <w:tcW w:w="753" w:type="dxa"/>
            <w:tcBorders>
              <w:right w:val="nil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年間</w:t>
            </w:r>
          </w:p>
        </w:tc>
        <w:tc>
          <w:tcPr>
            <w:tcW w:w="806" w:type="dxa"/>
            <w:tcBorders>
              <w:left w:val="nil"/>
              <w:right w:val="nil"/>
            </w:tcBorders>
            <w:vAlign w:val="center"/>
          </w:tcPr>
          <w:p w:rsidR="00394315" w:rsidRPr="00A97067" w:rsidRDefault="00394315" w:rsidP="0039431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人（雇用賃金１人１日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394315" w:rsidRPr="00A97067" w:rsidRDefault="00394315" w:rsidP="00394315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94315" w:rsidRPr="00A97067" w:rsidRDefault="00394315" w:rsidP="0039431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94315" w:rsidRPr="00A97067" w:rsidRDefault="00144751" w:rsidP="00394315">
      <w:pPr>
        <w:snapToGrid w:val="0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 xml:space="preserve">　※１　農作業従事日数は、農地取得後の従事日数を記入する</w:t>
      </w:r>
    </w:p>
    <w:p w:rsidR="00394315" w:rsidRPr="00A97067" w:rsidRDefault="00394315" w:rsidP="00394315">
      <w:pPr>
        <w:snapToGrid w:val="0"/>
        <w:rPr>
          <w:rFonts w:ascii="ＭＳ 明朝" w:eastAsia="ＭＳ 明朝" w:hAnsi="ＭＳ 明朝"/>
          <w:sz w:val="24"/>
        </w:rPr>
      </w:pPr>
    </w:p>
    <w:p w:rsidR="00144751" w:rsidRPr="00A97067" w:rsidRDefault="00144751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５　利用気化器施設の調達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992"/>
        <w:gridCol w:w="2197"/>
        <w:gridCol w:w="2197"/>
        <w:gridCol w:w="2254"/>
      </w:tblGrid>
      <w:tr w:rsidR="00144751" w:rsidRPr="00A97067" w:rsidTr="00144751">
        <w:trPr>
          <w:trHeight w:val="482"/>
        </w:trPr>
        <w:tc>
          <w:tcPr>
            <w:tcW w:w="2410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農　機　具</w:t>
            </w:r>
          </w:p>
        </w:tc>
        <w:tc>
          <w:tcPr>
            <w:tcW w:w="992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台数等</w:t>
            </w: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規格・能力</w:t>
            </w: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調達方法</w:t>
            </w:r>
          </w:p>
        </w:tc>
        <w:tc>
          <w:tcPr>
            <w:tcW w:w="2254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144751" w:rsidRPr="00A97067" w:rsidTr="00144751">
        <w:trPr>
          <w:trHeight w:val="482"/>
        </w:trPr>
        <w:tc>
          <w:tcPr>
            <w:tcW w:w="2410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54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4751" w:rsidRPr="00A97067" w:rsidTr="00144751">
        <w:trPr>
          <w:trHeight w:val="482"/>
        </w:trPr>
        <w:tc>
          <w:tcPr>
            <w:tcW w:w="2410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54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4751" w:rsidRPr="00A97067" w:rsidTr="00144751">
        <w:trPr>
          <w:trHeight w:val="482"/>
        </w:trPr>
        <w:tc>
          <w:tcPr>
            <w:tcW w:w="2410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54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4751" w:rsidRPr="00A97067" w:rsidTr="00144751">
        <w:trPr>
          <w:trHeight w:val="482"/>
        </w:trPr>
        <w:tc>
          <w:tcPr>
            <w:tcW w:w="2410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9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54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144751" w:rsidRPr="00A97067" w:rsidRDefault="00144751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>※１　調達方法は、自己保有、借用（この場合、相手方：親、兄弟、親戚の別も併記）、購入（新設）、作業委託　　　　等の別を記入する</w:t>
      </w:r>
    </w:p>
    <w:p w:rsidR="00144751" w:rsidRPr="00A97067" w:rsidRDefault="00144751" w:rsidP="00144751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 xml:space="preserve">　２　施設のうち乾燥、選別・貯蔵等を農協等へ委託するものは除く</w:t>
      </w:r>
    </w:p>
    <w:p w:rsidR="00144751" w:rsidRPr="00A97067" w:rsidRDefault="00144751" w:rsidP="00394315">
      <w:pPr>
        <w:snapToGrid w:val="0"/>
        <w:rPr>
          <w:rFonts w:ascii="ＭＳ 明朝" w:eastAsia="ＭＳ 明朝" w:hAnsi="ＭＳ 明朝"/>
          <w:sz w:val="24"/>
        </w:rPr>
      </w:pPr>
    </w:p>
    <w:p w:rsidR="00144751" w:rsidRPr="00A97067" w:rsidRDefault="00144751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６　通作距離及び労働時間等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701"/>
        <w:gridCol w:w="992"/>
        <w:gridCol w:w="1134"/>
        <w:gridCol w:w="3246"/>
      </w:tblGrid>
      <w:tr w:rsidR="00144751" w:rsidRPr="00A97067" w:rsidTr="00CC4CF2">
        <w:trPr>
          <w:trHeight w:val="482"/>
        </w:trPr>
        <w:tc>
          <w:tcPr>
            <w:tcW w:w="297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通作距離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居住地から</w:t>
            </w:r>
            <w:proofErr w:type="gramStart"/>
            <w:r w:rsidRPr="00A97067">
              <w:rPr>
                <w:rFonts w:ascii="ＭＳ 明朝" w:eastAsia="ＭＳ 明朝" w:hAnsi="ＭＳ 明朝" w:hint="eastAsia"/>
                <w:sz w:val="24"/>
              </w:rPr>
              <w:t>ほ</w:t>
            </w:r>
            <w:proofErr w:type="gramEnd"/>
            <w:r w:rsidRPr="00A97067">
              <w:rPr>
                <w:rFonts w:ascii="ＭＳ 明朝" w:eastAsia="ＭＳ 明朝" w:hAnsi="ＭＳ 明朝" w:hint="eastAsia"/>
                <w:sz w:val="24"/>
              </w:rPr>
              <w:t>場まで約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44751" w:rsidRPr="00A97067" w:rsidRDefault="00144751" w:rsidP="0014475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left w:val="nil"/>
            </w:tcBorders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㎞</w:t>
            </w:r>
          </w:p>
        </w:tc>
      </w:tr>
      <w:tr w:rsidR="000B4AEB" w:rsidRPr="00A97067" w:rsidTr="008B4175">
        <w:trPr>
          <w:trHeight w:val="482"/>
        </w:trPr>
        <w:tc>
          <w:tcPr>
            <w:tcW w:w="2977" w:type="dxa"/>
            <w:vAlign w:val="center"/>
          </w:tcPr>
          <w:p w:rsidR="000B4AEB" w:rsidRPr="00A97067" w:rsidRDefault="000B4AEB" w:rsidP="008B417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通作時間（往復）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B4AEB" w:rsidRPr="00A97067" w:rsidRDefault="000B4AEB" w:rsidP="008B417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2" w:type="dxa"/>
            <w:gridSpan w:val="3"/>
            <w:tcBorders>
              <w:left w:val="nil"/>
            </w:tcBorders>
            <w:vAlign w:val="center"/>
          </w:tcPr>
          <w:p w:rsidR="000B4AEB" w:rsidRPr="00A97067" w:rsidRDefault="000B4AEB" w:rsidP="008B417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</w:tr>
      <w:tr w:rsidR="000B4AEB" w:rsidRPr="00A97067" w:rsidTr="008B4175">
        <w:trPr>
          <w:trHeight w:val="482"/>
        </w:trPr>
        <w:tc>
          <w:tcPr>
            <w:tcW w:w="2977" w:type="dxa"/>
            <w:vAlign w:val="center"/>
          </w:tcPr>
          <w:p w:rsidR="000B4AEB" w:rsidRPr="00A97067" w:rsidRDefault="000B4AEB" w:rsidP="008B417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１日当たりの労働時間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B4AEB" w:rsidRPr="00A97067" w:rsidRDefault="000B4AEB" w:rsidP="008B417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ほ場での実作業時間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4AEB" w:rsidRPr="00A97067" w:rsidRDefault="000B4AEB" w:rsidP="008B4175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6" w:type="dxa"/>
            <w:tcBorders>
              <w:left w:val="nil"/>
              <w:bottom w:val="single" w:sz="4" w:space="0" w:color="auto"/>
            </w:tcBorders>
            <w:vAlign w:val="center"/>
          </w:tcPr>
          <w:p w:rsidR="000B4AEB" w:rsidRPr="00A97067" w:rsidRDefault="000B4AEB" w:rsidP="008B4175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</w:tr>
      <w:tr w:rsidR="00144751" w:rsidRPr="00A97067" w:rsidTr="00CC4CF2">
        <w:trPr>
          <w:trHeight w:val="482"/>
        </w:trPr>
        <w:tc>
          <w:tcPr>
            <w:tcW w:w="2977" w:type="dxa"/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機械・資材等の搬入方法</w:t>
            </w:r>
          </w:p>
        </w:tc>
        <w:tc>
          <w:tcPr>
            <w:tcW w:w="7073" w:type="dxa"/>
            <w:gridSpan w:val="4"/>
            <w:tcBorders>
              <w:bottom w:val="single" w:sz="4" w:space="0" w:color="auto"/>
            </w:tcBorders>
            <w:vAlign w:val="center"/>
          </w:tcPr>
          <w:p w:rsidR="00144751" w:rsidRPr="00A97067" w:rsidRDefault="00144751" w:rsidP="0014475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4751" w:rsidRPr="00A97067" w:rsidRDefault="00144751" w:rsidP="00394315">
      <w:pPr>
        <w:snapToGrid w:val="0"/>
        <w:rPr>
          <w:rFonts w:ascii="ＭＳ 明朝" w:eastAsia="ＭＳ 明朝" w:hAnsi="ＭＳ 明朝"/>
          <w:sz w:val="24"/>
        </w:rPr>
      </w:pPr>
    </w:p>
    <w:p w:rsidR="00CC4CF2" w:rsidRPr="00A97067" w:rsidRDefault="00CC4CF2" w:rsidP="00394315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７　収入計画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21"/>
      </w:tblGrid>
      <w:tr w:rsidR="00CC4CF2" w:rsidRPr="00A97067" w:rsidTr="00CC4CF2">
        <w:trPr>
          <w:trHeight w:val="680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粗収益</w:t>
            </w:r>
          </w:p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経営費</w:t>
            </w:r>
            <w:r w:rsidR="005E0B0E" w:rsidRPr="00A97067">
              <w:rPr>
                <w:rFonts w:ascii="ＭＳ 明朝" w:eastAsia="ＭＳ 明朝" w:hAnsi="ＭＳ 明朝" w:hint="eastAsia"/>
                <w:sz w:val="24"/>
              </w:rPr>
              <w:t>(経費</w:t>
            </w:r>
            <w:r w:rsidR="005E0B0E" w:rsidRPr="00A97067">
              <w:rPr>
                <w:rFonts w:ascii="ＭＳ 明朝" w:eastAsia="ＭＳ 明朝" w:hAnsi="ＭＳ 明朝"/>
                <w:sz w:val="24"/>
              </w:rPr>
              <w:t>）</w:t>
            </w:r>
          </w:p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農業所得</w:t>
            </w:r>
          </w:p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①</w:t>
            </w:r>
            <w:r w:rsidRPr="00A9706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A97067">
              <w:rPr>
                <w:rFonts w:ascii="ＭＳ 明朝" w:eastAsia="ＭＳ 明朝" w:hAnsi="ＭＳ 明朝" w:hint="eastAsia"/>
                <w:sz w:val="20"/>
              </w:rPr>
              <w:t>-</w:t>
            </w:r>
            <w:r w:rsidRPr="00A9706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A97067"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C4CF2" w:rsidRPr="00A97067" w:rsidRDefault="00CC4CF2" w:rsidP="00CC4CF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97067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CC4CF2" w:rsidRPr="00A97067" w:rsidTr="00CC4CF2">
        <w:tc>
          <w:tcPr>
            <w:tcW w:w="2409" w:type="dxa"/>
            <w:tcBorders>
              <w:bottom w:val="nil"/>
            </w:tcBorders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bottom w:val="nil"/>
            </w:tcBorders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bottom w:val="nil"/>
            </w:tcBorders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97067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21" w:type="dxa"/>
            <w:tcBorders>
              <w:bottom w:val="nil"/>
            </w:tcBorders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C4CF2" w:rsidRPr="00A97067" w:rsidTr="00CC4CF2">
        <w:trPr>
          <w:trHeight w:val="482"/>
        </w:trPr>
        <w:tc>
          <w:tcPr>
            <w:tcW w:w="2409" w:type="dxa"/>
            <w:tcBorders>
              <w:top w:val="nil"/>
            </w:tcBorders>
            <w:vAlign w:val="center"/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C4CF2" w:rsidRPr="00A97067" w:rsidRDefault="00CC4CF2" w:rsidP="00CC4CF2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  <w:vAlign w:val="center"/>
          </w:tcPr>
          <w:p w:rsidR="00CC4CF2" w:rsidRPr="00A97067" w:rsidRDefault="00CC4CF2" w:rsidP="00CC4CF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C4CF2" w:rsidRPr="00A97067" w:rsidRDefault="00CC4CF2" w:rsidP="00CC4CF2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>※１　粗収益は２で記載した粗収益を計上する。</w:t>
      </w:r>
    </w:p>
    <w:p w:rsidR="00CC4CF2" w:rsidRPr="00A97067" w:rsidRDefault="00CC4CF2" w:rsidP="00CC4CF2">
      <w:pPr>
        <w:snapToGrid w:val="0"/>
        <w:ind w:leftChars="150" w:left="719" w:hangingChars="200" w:hanging="402"/>
        <w:rPr>
          <w:rFonts w:ascii="ＭＳ 明朝" w:eastAsia="ＭＳ 明朝" w:hAnsi="ＭＳ 明朝"/>
          <w:sz w:val="20"/>
        </w:rPr>
      </w:pPr>
      <w:r w:rsidRPr="00A97067">
        <w:rPr>
          <w:rFonts w:ascii="ＭＳ 明朝" w:eastAsia="ＭＳ 明朝" w:hAnsi="ＭＳ 明朝" w:hint="eastAsia"/>
          <w:sz w:val="20"/>
        </w:rPr>
        <w:t xml:space="preserve">　２　経営費は各品目の１０ａ当たりの経営費を基準にして算出する。</w:t>
      </w:r>
    </w:p>
    <w:p w:rsidR="00CC4CF2" w:rsidRPr="00A97067" w:rsidRDefault="00CC4CF2" w:rsidP="00CC4CF2">
      <w:pPr>
        <w:snapToGrid w:val="0"/>
        <w:rPr>
          <w:rFonts w:ascii="ＭＳ 明朝" w:eastAsia="ＭＳ 明朝" w:hAnsi="ＭＳ 明朝"/>
          <w:sz w:val="24"/>
        </w:rPr>
      </w:pPr>
    </w:p>
    <w:p w:rsidR="00CC4CF2" w:rsidRPr="00A97067" w:rsidRDefault="00CC4CF2" w:rsidP="00CC4CF2">
      <w:pPr>
        <w:snapToGrid w:val="0"/>
        <w:rPr>
          <w:rFonts w:ascii="ＭＳ 明朝" w:eastAsia="ＭＳ 明朝" w:hAnsi="ＭＳ 明朝"/>
          <w:sz w:val="24"/>
        </w:rPr>
      </w:pPr>
      <w:r w:rsidRPr="00A97067">
        <w:rPr>
          <w:rFonts w:ascii="ＭＳ 明朝" w:eastAsia="ＭＳ 明朝" w:hAnsi="ＭＳ 明朝" w:hint="eastAsia"/>
          <w:sz w:val="24"/>
        </w:rPr>
        <w:t>８　その他参考となる事項</w:t>
      </w:r>
    </w:p>
    <w:bookmarkEnd w:id="0"/>
    <w:p w:rsidR="00CC4CF2" w:rsidRPr="00A97067" w:rsidRDefault="00CC4CF2" w:rsidP="00394315">
      <w:pPr>
        <w:snapToGrid w:val="0"/>
        <w:rPr>
          <w:rFonts w:ascii="ＭＳ 明朝" w:eastAsia="ＭＳ 明朝" w:hAnsi="ＭＳ 明朝"/>
          <w:sz w:val="24"/>
        </w:rPr>
      </w:pPr>
    </w:p>
    <w:sectPr w:rsidR="00CC4CF2" w:rsidRPr="00A97067" w:rsidSect="00875C17">
      <w:pgSz w:w="23811" w:h="16838" w:orient="landscape" w:code="8"/>
      <w:pgMar w:top="851" w:right="1134" w:bottom="851" w:left="1134" w:header="851" w:footer="992" w:gutter="0"/>
      <w:cols w:num="2" w:space="865"/>
      <w:docGrid w:type="linesAndChars" w:linePitch="291" w:charSpace="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4"/>
    <w:rsid w:val="000B4AEB"/>
    <w:rsid w:val="0014401C"/>
    <w:rsid w:val="00144751"/>
    <w:rsid w:val="00394315"/>
    <w:rsid w:val="003D2684"/>
    <w:rsid w:val="004E6DCB"/>
    <w:rsid w:val="00503848"/>
    <w:rsid w:val="005E0B0E"/>
    <w:rsid w:val="0064038D"/>
    <w:rsid w:val="006608ED"/>
    <w:rsid w:val="006704FB"/>
    <w:rsid w:val="00875C17"/>
    <w:rsid w:val="009C5B90"/>
    <w:rsid w:val="00A97067"/>
    <w:rsid w:val="00C01A96"/>
    <w:rsid w:val="00C17AF2"/>
    <w:rsid w:val="00C84845"/>
    <w:rsid w:val="00CC4CF2"/>
    <w:rsid w:val="00CD6350"/>
    <w:rsid w:val="00D02EE9"/>
    <w:rsid w:val="00DA3E0D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04FF5-4514-44DE-B4A4-0DBA05A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8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608ED"/>
    <w:rPr>
      <w:sz w:val="24"/>
    </w:rPr>
  </w:style>
  <w:style w:type="paragraph" w:styleId="a5">
    <w:name w:val="Closing"/>
    <w:basedOn w:val="a"/>
    <w:link w:val="a6"/>
    <w:uiPriority w:val="99"/>
    <w:unhideWhenUsed/>
    <w:rsid w:val="006608E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608ED"/>
    <w:rPr>
      <w:sz w:val="24"/>
    </w:rPr>
  </w:style>
  <w:style w:type="table" w:styleId="a7">
    <w:name w:val="Table Grid"/>
    <w:basedOn w:val="a1"/>
    <w:uiPriority w:val="39"/>
    <w:rsid w:val="0066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2023-08-09T08:07:00Z</cp:lastPrinted>
  <dcterms:created xsi:type="dcterms:W3CDTF">2023-08-09T06:43:00Z</dcterms:created>
  <dcterms:modified xsi:type="dcterms:W3CDTF">2023-08-22T06:51:00Z</dcterms:modified>
</cp:coreProperties>
</file>